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6C8" w:rsidRDefault="00E02100" w:rsidP="00E02100">
      <w:pPr>
        <w:jc w:val="right"/>
        <w:rPr>
          <w:rFonts w:ascii="Times New Roman" w:hAnsi="Times New Roman" w:cs="Times New Roman"/>
          <w:sz w:val="24"/>
          <w:szCs w:val="24"/>
        </w:rPr>
      </w:pPr>
      <w:r w:rsidRPr="00E0210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C61D73">
        <w:rPr>
          <w:rFonts w:ascii="Times New Roman" w:hAnsi="Times New Roman" w:cs="Times New Roman"/>
          <w:b/>
          <w:sz w:val="24"/>
          <w:szCs w:val="24"/>
        </w:rPr>
        <w:t>1</w:t>
      </w:r>
      <w:r w:rsidRPr="00E0210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к письму министерства финансов                                                                                                                    Красноярского края                                                                                                                                              от 24.12.2024 № 02-20/4388</w:t>
      </w:r>
    </w:p>
    <w:p w:rsidR="00B4797A" w:rsidRDefault="00B4797A" w:rsidP="00E021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53CE2" w:rsidRDefault="00F53CE2" w:rsidP="00F53C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CE2">
        <w:rPr>
          <w:rFonts w:ascii="Times New Roman" w:hAnsi="Times New Roman" w:cs="Times New Roman"/>
          <w:b/>
          <w:sz w:val="24"/>
          <w:szCs w:val="24"/>
        </w:rPr>
        <w:t xml:space="preserve">Расшифровка показателей, отраженных </w:t>
      </w:r>
      <w:r w:rsidR="00074300">
        <w:rPr>
          <w:rFonts w:ascii="Times New Roman" w:hAnsi="Times New Roman" w:cs="Times New Roman"/>
          <w:b/>
          <w:sz w:val="24"/>
          <w:szCs w:val="24"/>
        </w:rPr>
        <w:t xml:space="preserve"> в Консолидированном отчете финансовых результатах деятельности </w:t>
      </w:r>
      <w:r w:rsidRPr="00F53CE2">
        <w:rPr>
          <w:rFonts w:ascii="Times New Roman" w:hAnsi="Times New Roman" w:cs="Times New Roman"/>
          <w:b/>
          <w:sz w:val="24"/>
          <w:szCs w:val="24"/>
        </w:rPr>
        <w:t xml:space="preserve"> (ф. 0503</w:t>
      </w:r>
      <w:r w:rsidR="00C61D73">
        <w:rPr>
          <w:rFonts w:ascii="Times New Roman" w:hAnsi="Times New Roman" w:cs="Times New Roman"/>
          <w:b/>
          <w:sz w:val="24"/>
          <w:szCs w:val="24"/>
        </w:rPr>
        <w:t>3</w:t>
      </w:r>
      <w:r w:rsidRPr="00F53CE2">
        <w:rPr>
          <w:rFonts w:ascii="Times New Roman" w:hAnsi="Times New Roman" w:cs="Times New Roman"/>
          <w:b/>
          <w:sz w:val="24"/>
          <w:szCs w:val="24"/>
        </w:rPr>
        <w:t>21)</w:t>
      </w:r>
    </w:p>
    <w:p w:rsidR="00B4797A" w:rsidRDefault="00B4797A" w:rsidP="00F53C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E1E" w:rsidRPr="00E10E1E" w:rsidRDefault="00F53CE2" w:rsidP="00E10E1E">
      <w:pPr>
        <w:rPr>
          <w:rFonts w:ascii="Times New Roman" w:hAnsi="Times New Roman" w:cs="Times New Roman"/>
          <w:sz w:val="24"/>
          <w:szCs w:val="24"/>
        </w:rPr>
      </w:pPr>
      <w:r w:rsidRPr="00F53CE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аименование субъекта отчетности: </w:t>
      </w:r>
      <w:proofErr w:type="spellStart"/>
      <w:r w:rsidRPr="00F53CE2">
        <w:rPr>
          <w:rFonts w:ascii="Times New Roman" w:hAnsi="Times New Roman" w:cs="Times New Roman"/>
          <w:b/>
          <w:sz w:val="24"/>
          <w:szCs w:val="24"/>
          <w:u w:val="single"/>
        </w:rPr>
        <w:t>Казачинский</w:t>
      </w:r>
      <w:proofErr w:type="spellEnd"/>
      <w:r w:rsidRPr="00F53CE2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район</w:t>
      </w:r>
      <w:r w:rsidR="00E10E1E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</w:t>
      </w:r>
      <w:r w:rsidR="00E10E1E" w:rsidRPr="00E10E1E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tbl>
      <w:tblPr>
        <w:tblStyle w:val="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1"/>
        <w:gridCol w:w="1985"/>
        <w:gridCol w:w="6793"/>
      </w:tblGrid>
      <w:tr w:rsidR="00E02100" w:rsidRPr="00E02100" w:rsidTr="00250B1F">
        <w:tc>
          <w:tcPr>
            <w:tcW w:w="861" w:type="dxa"/>
            <w:vAlign w:val="center"/>
          </w:tcPr>
          <w:p w:rsidR="00E02100" w:rsidRPr="00E02100" w:rsidRDefault="00E02100" w:rsidP="00E0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00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985" w:type="dxa"/>
            <w:vAlign w:val="center"/>
          </w:tcPr>
          <w:p w:rsidR="00E02100" w:rsidRPr="00E02100" w:rsidRDefault="00E02100" w:rsidP="00E0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6793" w:type="dxa"/>
            <w:vAlign w:val="center"/>
          </w:tcPr>
          <w:p w:rsidR="00E02100" w:rsidRPr="00E02100" w:rsidRDefault="00E02100" w:rsidP="00E0210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21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Расшифровка</w:t>
            </w:r>
          </w:p>
        </w:tc>
      </w:tr>
      <w:tr w:rsidR="00E02100" w:rsidRPr="00E02100" w:rsidTr="00250B1F">
        <w:tc>
          <w:tcPr>
            <w:tcW w:w="861" w:type="dxa"/>
            <w:vAlign w:val="center"/>
          </w:tcPr>
          <w:p w:rsidR="00E02100" w:rsidRPr="00E02100" w:rsidRDefault="00E02100" w:rsidP="00074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74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E02100" w:rsidRPr="00E02100" w:rsidRDefault="00074300" w:rsidP="00E021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30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722,54</w:t>
            </w:r>
          </w:p>
        </w:tc>
        <w:tc>
          <w:tcPr>
            <w:tcW w:w="6793" w:type="dxa"/>
            <w:vAlign w:val="bottom"/>
          </w:tcPr>
          <w:p w:rsidR="00E02100" w:rsidRPr="00E02100" w:rsidRDefault="00074300" w:rsidP="00E02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отчетности ФНС</w:t>
            </w:r>
            <w:r w:rsidR="00E02100" w:rsidRPr="00E02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2100" w:rsidRPr="00E02100" w:rsidTr="00250B1F">
        <w:tc>
          <w:tcPr>
            <w:tcW w:w="861" w:type="dxa"/>
            <w:vAlign w:val="center"/>
          </w:tcPr>
          <w:p w:rsidR="00E02100" w:rsidRPr="00E02100" w:rsidRDefault="00706165" w:rsidP="00E0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985" w:type="dxa"/>
            <w:vAlign w:val="center"/>
          </w:tcPr>
          <w:p w:rsidR="00E02100" w:rsidRPr="00E02100" w:rsidRDefault="00A923FF" w:rsidP="00E021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  <w:r w:rsidR="0030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  <w:r w:rsidR="0030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786,85</w:t>
            </w:r>
          </w:p>
        </w:tc>
        <w:tc>
          <w:tcPr>
            <w:tcW w:w="6793" w:type="dxa"/>
            <w:vAlign w:val="bottom"/>
          </w:tcPr>
          <w:p w:rsidR="00A923FF" w:rsidRDefault="00A923FF" w:rsidP="00706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00" w:rsidRPr="00E02100" w:rsidRDefault="00706165" w:rsidP="00A92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стоимости недвижимости.</w:t>
            </w:r>
          </w:p>
          <w:p w:rsidR="00E02100" w:rsidRPr="00E02100" w:rsidRDefault="00E02100" w:rsidP="00E0210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A923FF" w:rsidRPr="00E02100" w:rsidTr="00A923FF">
        <w:trPr>
          <w:trHeight w:val="413"/>
        </w:trPr>
        <w:tc>
          <w:tcPr>
            <w:tcW w:w="861" w:type="dxa"/>
            <w:vMerge w:val="restart"/>
            <w:vAlign w:val="center"/>
          </w:tcPr>
          <w:p w:rsidR="00A923FF" w:rsidRPr="00E02100" w:rsidRDefault="00A923FF" w:rsidP="00706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A923FF" w:rsidRPr="00E02100" w:rsidRDefault="00A923FF" w:rsidP="00E021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+545</w:t>
            </w:r>
            <w:r w:rsidR="0030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424,51</w:t>
            </w:r>
          </w:p>
        </w:tc>
        <w:tc>
          <w:tcPr>
            <w:tcW w:w="6793" w:type="dxa"/>
            <w:vAlign w:val="bottom"/>
          </w:tcPr>
          <w:p w:rsidR="00A923FF" w:rsidRPr="00E02100" w:rsidRDefault="00A923FF" w:rsidP="00706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+73</w:t>
            </w:r>
            <w:r w:rsidR="0030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197,91 </w:t>
            </w:r>
            <w:r w:rsidRPr="00E02100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Безвозмездное получение материальных запасов   от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Агентства по управлению государственным имуществом (ф.0503125).</w:t>
            </w:r>
          </w:p>
        </w:tc>
      </w:tr>
      <w:tr w:rsidR="00A923FF" w:rsidRPr="00E02100" w:rsidTr="00250B1F">
        <w:trPr>
          <w:trHeight w:val="412"/>
        </w:trPr>
        <w:tc>
          <w:tcPr>
            <w:tcW w:w="861" w:type="dxa"/>
            <w:vMerge/>
            <w:vAlign w:val="center"/>
          </w:tcPr>
          <w:p w:rsidR="00A923FF" w:rsidRPr="00E02100" w:rsidRDefault="00A923FF" w:rsidP="00706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923FF" w:rsidRDefault="00A923FF" w:rsidP="00E021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3" w:type="dxa"/>
            <w:vAlign w:val="bottom"/>
          </w:tcPr>
          <w:p w:rsidR="00A923FF" w:rsidRDefault="00A923FF" w:rsidP="0030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3FF">
              <w:rPr>
                <w:rFonts w:ascii="Times New Roman" w:hAnsi="Times New Roman" w:cs="Times New Roman"/>
                <w:sz w:val="24"/>
                <w:szCs w:val="24"/>
              </w:rPr>
              <w:t>+472</w:t>
            </w:r>
            <w:r w:rsidR="0030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3FF">
              <w:rPr>
                <w:rFonts w:ascii="Times New Roman" w:hAnsi="Times New Roman" w:cs="Times New Roman"/>
                <w:sz w:val="24"/>
                <w:szCs w:val="24"/>
              </w:rPr>
              <w:t xml:space="preserve">226,60 Безвозмездное получение МЗ  от КГАУ «Организационно-методический </w:t>
            </w:r>
            <w:proofErr w:type="spellStart"/>
            <w:r w:rsidRPr="00A923FF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A923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605C" w:rsidRPr="00E02100" w:rsidTr="00250B1F">
        <w:trPr>
          <w:trHeight w:val="769"/>
        </w:trPr>
        <w:tc>
          <w:tcPr>
            <w:tcW w:w="861" w:type="dxa"/>
            <w:vMerge w:val="restart"/>
            <w:vAlign w:val="center"/>
          </w:tcPr>
          <w:p w:rsidR="00F9605C" w:rsidRPr="00E02100" w:rsidRDefault="00F9605C" w:rsidP="00E0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00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985" w:type="dxa"/>
            <w:vMerge w:val="restart"/>
            <w:vAlign w:val="center"/>
          </w:tcPr>
          <w:p w:rsidR="00F9605C" w:rsidRPr="00E02100" w:rsidRDefault="00F9605C" w:rsidP="00706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0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82 965 232,99</w:t>
            </w:r>
          </w:p>
        </w:tc>
        <w:tc>
          <w:tcPr>
            <w:tcW w:w="6793" w:type="dxa"/>
            <w:vAlign w:val="bottom"/>
          </w:tcPr>
          <w:p w:rsidR="00F9605C" w:rsidRPr="00E02100" w:rsidRDefault="00F9605C" w:rsidP="00A92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+4 667 182,97   </w:t>
            </w:r>
            <w:r w:rsidRPr="00A923FF">
              <w:rPr>
                <w:rFonts w:ascii="Times New Roman" w:hAnsi="Times New Roman" w:cs="Times New Roman"/>
                <w:sz w:val="24"/>
                <w:szCs w:val="24"/>
              </w:rPr>
              <w:t>Безвозмездное получение основных средств  от бюджетных учреждений районного бюджета</w:t>
            </w:r>
          </w:p>
        </w:tc>
      </w:tr>
      <w:tr w:rsidR="00F9605C" w:rsidRPr="00E02100" w:rsidTr="00250B1F">
        <w:tc>
          <w:tcPr>
            <w:tcW w:w="861" w:type="dxa"/>
            <w:vMerge/>
            <w:vAlign w:val="center"/>
          </w:tcPr>
          <w:p w:rsidR="00F9605C" w:rsidRPr="00E02100" w:rsidRDefault="00F9605C" w:rsidP="00E0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9605C" w:rsidRPr="00E02100" w:rsidRDefault="00F9605C" w:rsidP="00706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3" w:type="dxa"/>
          </w:tcPr>
          <w:p w:rsidR="00F9605C" w:rsidRPr="00E02100" w:rsidRDefault="00F9605C" w:rsidP="00A923FF">
            <w:pPr>
              <w:widowControl w:val="0"/>
              <w:suppressAutoHyphens/>
              <w:autoSpaceDE w:val="0"/>
              <w:spacing w:before="2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+73 530 046,07  </w:t>
            </w:r>
            <w:r w:rsidRPr="00A923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Безвозмездное получение основных средств  от Агентства по управлению государственным имуществом (ф. 0503125)</w:t>
            </w:r>
          </w:p>
        </w:tc>
      </w:tr>
      <w:tr w:rsidR="00F9605C" w:rsidRPr="00E02100" w:rsidTr="00250B1F">
        <w:tc>
          <w:tcPr>
            <w:tcW w:w="861" w:type="dxa"/>
            <w:vMerge/>
            <w:vAlign w:val="center"/>
          </w:tcPr>
          <w:p w:rsidR="00F9605C" w:rsidRPr="00E02100" w:rsidRDefault="00F9605C" w:rsidP="00E0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9605C" w:rsidRPr="00E02100" w:rsidRDefault="00F9605C" w:rsidP="00706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3" w:type="dxa"/>
          </w:tcPr>
          <w:p w:rsidR="00F9605C" w:rsidRPr="00E02100" w:rsidRDefault="00F9605C" w:rsidP="00F9605C">
            <w:pPr>
              <w:widowControl w:val="0"/>
              <w:suppressAutoHyphens/>
              <w:autoSpaceDE w:val="0"/>
              <w:spacing w:before="2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+1,00  </w:t>
            </w:r>
            <w:r w:rsidRPr="00A923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Безвозмездное получение </w:t>
            </w:r>
            <w:r w:rsidR="00DE3E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администрацией района </w:t>
            </w:r>
            <w:r w:rsidRPr="00A923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основных средств 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поселений.</w:t>
            </w:r>
          </w:p>
        </w:tc>
      </w:tr>
      <w:tr w:rsidR="00F9605C" w:rsidRPr="00E02100" w:rsidTr="00250B1F">
        <w:tc>
          <w:tcPr>
            <w:tcW w:w="861" w:type="dxa"/>
            <w:vMerge/>
            <w:vAlign w:val="center"/>
          </w:tcPr>
          <w:p w:rsidR="00F9605C" w:rsidRPr="00E02100" w:rsidRDefault="00F9605C" w:rsidP="00E0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9605C" w:rsidRPr="00E02100" w:rsidRDefault="00F9605C" w:rsidP="00706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3" w:type="dxa"/>
          </w:tcPr>
          <w:p w:rsidR="00F9605C" w:rsidRDefault="00F9605C" w:rsidP="008846CA">
            <w:pPr>
              <w:widowControl w:val="0"/>
              <w:suppressAutoHyphens/>
              <w:autoSpaceDE w:val="0"/>
              <w:spacing w:before="2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+4 768 00</w:t>
            </w:r>
            <w:r w:rsidR="00884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,95  </w:t>
            </w:r>
            <w:r w:rsidRPr="00A923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Безвозмездное получение основных средств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поселений</w:t>
            </w:r>
            <w:r w:rsidR="00884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846CA" w:rsidRPr="00A923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</w:t>
            </w:r>
            <w:r w:rsidR="00884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E02100" w:rsidRPr="00E02100" w:rsidTr="00250B1F">
        <w:tc>
          <w:tcPr>
            <w:tcW w:w="861" w:type="dxa"/>
            <w:vAlign w:val="center"/>
          </w:tcPr>
          <w:p w:rsidR="00E02100" w:rsidRPr="00E02100" w:rsidRDefault="00E02100" w:rsidP="00B6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66B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E02100" w:rsidRPr="00E02100" w:rsidRDefault="00306BC6" w:rsidP="00E021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923FF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3FF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3FF">
              <w:rPr>
                <w:rFonts w:ascii="Times New Roman" w:hAnsi="Times New Roman" w:cs="Times New Roman"/>
                <w:sz w:val="24"/>
                <w:szCs w:val="24"/>
              </w:rPr>
              <w:t>424,84</w:t>
            </w:r>
          </w:p>
        </w:tc>
        <w:tc>
          <w:tcPr>
            <w:tcW w:w="6793" w:type="dxa"/>
          </w:tcPr>
          <w:p w:rsidR="00E02100" w:rsidRPr="00E02100" w:rsidRDefault="00A923FF" w:rsidP="00A923FF">
            <w:pPr>
              <w:widowControl w:val="0"/>
              <w:suppressAutoHyphens/>
              <w:autoSpaceDE w:val="0"/>
              <w:spacing w:befor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3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Принятие на учет земельных участков, государственная собственность на которые не разграничена, вовлеченных в хозяйствен</w:t>
            </w:r>
            <w:bookmarkStart w:id="0" w:name="_GoBack"/>
            <w:bookmarkEnd w:id="0"/>
            <w:r w:rsidRPr="00A923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ный оборот посредство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 предоставления их в аренду,</w:t>
            </w:r>
            <w:r w:rsidRPr="00A923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принятие к учету НФА</w:t>
            </w:r>
            <w:r w:rsidR="00B411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непроизведенных </w:t>
            </w:r>
            <w:r w:rsidR="004D5A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активов</w:t>
            </w:r>
            <w:r w:rsidRPr="00A923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результатам инвентаризации, а также бесхозное имущество.</w:t>
            </w:r>
          </w:p>
        </w:tc>
      </w:tr>
    </w:tbl>
    <w:p w:rsidR="00E02100" w:rsidRPr="00E02100" w:rsidRDefault="00E02100" w:rsidP="00E02100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2100" w:rsidRPr="00E02100" w:rsidRDefault="00E02100" w:rsidP="00E02100"/>
    <w:sectPr w:rsidR="00E02100" w:rsidRPr="00E02100" w:rsidSect="00250B1F">
      <w:pgSz w:w="11906" w:h="16838"/>
      <w:pgMar w:top="993" w:right="991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859C4"/>
    <w:multiLevelType w:val="hybridMultilevel"/>
    <w:tmpl w:val="79C4E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51308"/>
    <w:multiLevelType w:val="multilevel"/>
    <w:tmpl w:val="ACBC1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97E2DC7"/>
    <w:multiLevelType w:val="hybridMultilevel"/>
    <w:tmpl w:val="C79E8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FF"/>
    <w:rsid w:val="00010B9D"/>
    <w:rsid w:val="00020DBE"/>
    <w:rsid w:val="00046058"/>
    <w:rsid w:val="00047385"/>
    <w:rsid w:val="000622E9"/>
    <w:rsid w:val="00074300"/>
    <w:rsid w:val="000A3DFD"/>
    <w:rsid w:val="00124E87"/>
    <w:rsid w:val="00157055"/>
    <w:rsid w:val="001765E6"/>
    <w:rsid w:val="001B5A90"/>
    <w:rsid w:val="001D77A3"/>
    <w:rsid w:val="00250B1F"/>
    <w:rsid w:val="002736B9"/>
    <w:rsid w:val="002A20F9"/>
    <w:rsid w:val="002A3E8A"/>
    <w:rsid w:val="002B4127"/>
    <w:rsid w:val="002B48D2"/>
    <w:rsid w:val="002E46C8"/>
    <w:rsid w:val="002F0896"/>
    <w:rsid w:val="00306BC6"/>
    <w:rsid w:val="00312BA4"/>
    <w:rsid w:val="003448D5"/>
    <w:rsid w:val="003D7639"/>
    <w:rsid w:val="004036DB"/>
    <w:rsid w:val="0044214D"/>
    <w:rsid w:val="00467058"/>
    <w:rsid w:val="00485FDE"/>
    <w:rsid w:val="004B3DC3"/>
    <w:rsid w:val="004D5ADF"/>
    <w:rsid w:val="004D795D"/>
    <w:rsid w:val="004D7B51"/>
    <w:rsid w:val="00584702"/>
    <w:rsid w:val="005A1576"/>
    <w:rsid w:val="00706165"/>
    <w:rsid w:val="00753165"/>
    <w:rsid w:val="00825F4E"/>
    <w:rsid w:val="008358E6"/>
    <w:rsid w:val="008846CA"/>
    <w:rsid w:val="008910E3"/>
    <w:rsid w:val="00895F1E"/>
    <w:rsid w:val="008A628A"/>
    <w:rsid w:val="00912CA7"/>
    <w:rsid w:val="00926DEE"/>
    <w:rsid w:val="00927569"/>
    <w:rsid w:val="00971D32"/>
    <w:rsid w:val="00A47105"/>
    <w:rsid w:val="00A50BFF"/>
    <w:rsid w:val="00A923FF"/>
    <w:rsid w:val="00AE48B7"/>
    <w:rsid w:val="00B23CEA"/>
    <w:rsid w:val="00B35D3D"/>
    <w:rsid w:val="00B4112B"/>
    <w:rsid w:val="00B4797A"/>
    <w:rsid w:val="00B55713"/>
    <w:rsid w:val="00B66B30"/>
    <w:rsid w:val="00B874E7"/>
    <w:rsid w:val="00BB455A"/>
    <w:rsid w:val="00BF41D0"/>
    <w:rsid w:val="00BF6C12"/>
    <w:rsid w:val="00C578F0"/>
    <w:rsid w:val="00C61D73"/>
    <w:rsid w:val="00C80F71"/>
    <w:rsid w:val="00CA6B19"/>
    <w:rsid w:val="00CA704C"/>
    <w:rsid w:val="00D36E80"/>
    <w:rsid w:val="00D84797"/>
    <w:rsid w:val="00D8563A"/>
    <w:rsid w:val="00D90A1B"/>
    <w:rsid w:val="00DE3E6C"/>
    <w:rsid w:val="00DE44B5"/>
    <w:rsid w:val="00DF26CB"/>
    <w:rsid w:val="00E02100"/>
    <w:rsid w:val="00E10E1E"/>
    <w:rsid w:val="00E42CF1"/>
    <w:rsid w:val="00E9253F"/>
    <w:rsid w:val="00EA5EA7"/>
    <w:rsid w:val="00EB480E"/>
    <w:rsid w:val="00EB5F79"/>
    <w:rsid w:val="00EC3131"/>
    <w:rsid w:val="00EF7E3E"/>
    <w:rsid w:val="00F329C0"/>
    <w:rsid w:val="00F40572"/>
    <w:rsid w:val="00F53CE2"/>
    <w:rsid w:val="00F9605C"/>
    <w:rsid w:val="00F9609A"/>
    <w:rsid w:val="00FB5493"/>
    <w:rsid w:val="00FC03C2"/>
    <w:rsid w:val="00FC4650"/>
    <w:rsid w:val="00FC6D72"/>
    <w:rsid w:val="00FE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0BF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4E8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C6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B4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48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EB5F79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EB5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44214D"/>
  </w:style>
  <w:style w:type="paragraph" w:customStyle="1" w:styleId="s1">
    <w:name w:val="s_1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44214D"/>
  </w:style>
  <w:style w:type="character" w:styleId="a9">
    <w:name w:val="FollowedHyperlink"/>
    <w:basedOn w:val="a0"/>
    <w:uiPriority w:val="99"/>
    <w:semiHidden/>
    <w:unhideWhenUsed/>
    <w:rsid w:val="0044214D"/>
    <w:rPr>
      <w:color w:val="800080"/>
      <w:u w:val="single"/>
    </w:rPr>
  </w:style>
  <w:style w:type="paragraph" w:customStyle="1" w:styleId="s16">
    <w:name w:val="s_16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">
    <w:name w:val="entry"/>
    <w:basedOn w:val="a0"/>
    <w:rsid w:val="0044214D"/>
  </w:style>
  <w:style w:type="paragraph" w:customStyle="1" w:styleId="s72">
    <w:name w:val="s_72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ldingblockheaderwrapper">
    <w:name w:val="foldingblockheaderwrapper"/>
    <w:basedOn w:val="a0"/>
    <w:rsid w:val="0044214D"/>
  </w:style>
  <w:style w:type="paragraph" w:customStyle="1" w:styleId="s3">
    <w:name w:val="s_3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8"/>
    <w:uiPriority w:val="59"/>
    <w:rsid w:val="00E0210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0BF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4E8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C6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B4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48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EB5F79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EB5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44214D"/>
  </w:style>
  <w:style w:type="paragraph" w:customStyle="1" w:styleId="s1">
    <w:name w:val="s_1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44214D"/>
  </w:style>
  <w:style w:type="character" w:styleId="a9">
    <w:name w:val="FollowedHyperlink"/>
    <w:basedOn w:val="a0"/>
    <w:uiPriority w:val="99"/>
    <w:semiHidden/>
    <w:unhideWhenUsed/>
    <w:rsid w:val="0044214D"/>
    <w:rPr>
      <w:color w:val="800080"/>
      <w:u w:val="single"/>
    </w:rPr>
  </w:style>
  <w:style w:type="paragraph" w:customStyle="1" w:styleId="s16">
    <w:name w:val="s_16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1">
    <w:name w:val="s_91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">
    <w:name w:val="entry"/>
    <w:basedOn w:val="a0"/>
    <w:rsid w:val="0044214D"/>
  </w:style>
  <w:style w:type="paragraph" w:customStyle="1" w:styleId="s72">
    <w:name w:val="s_72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ldingblockheaderwrapper">
    <w:name w:val="foldingblockheaderwrapper"/>
    <w:basedOn w:val="a0"/>
    <w:rsid w:val="0044214D"/>
  </w:style>
  <w:style w:type="paragraph" w:customStyle="1" w:styleId="s3">
    <w:name w:val="s_3"/>
    <w:basedOn w:val="a"/>
    <w:rsid w:val="0044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8"/>
    <w:uiPriority w:val="59"/>
    <w:rsid w:val="00E0210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05772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2031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91570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34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0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13911">
          <w:marLeft w:val="-48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7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13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6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1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3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93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004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142395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4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5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1036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20201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47488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39474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9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1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6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76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80978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5816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2501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2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4423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3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21102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5670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0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0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ServerFU</dc:creator>
  <cp:lastModifiedBy>tanya</cp:lastModifiedBy>
  <cp:revision>11</cp:revision>
  <cp:lastPrinted>2025-02-26T04:01:00Z</cp:lastPrinted>
  <dcterms:created xsi:type="dcterms:W3CDTF">2025-02-26T03:41:00Z</dcterms:created>
  <dcterms:modified xsi:type="dcterms:W3CDTF">2025-03-17T13:39:00Z</dcterms:modified>
</cp:coreProperties>
</file>