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27" w:rsidRPr="00A30142" w:rsidRDefault="00EE1F27" w:rsidP="00EE1F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1F27" w:rsidRPr="007404FD" w:rsidRDefault="00EE1F27" w:rsidP="00EE1F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1F27" w:rsidRPr="007404FD" w:rsidRDefault="00EE1F27" w:rsidP="00EE1F2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>Приложение № 15</w:t>
      </w:r>
    </w:p>
    <w:p w:rsidR="00EE1F27" w:rsidRPr="007404FD" w:rsidRDefault="00EE1F27" w:rsidP="00EE1F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>к Порядку принятия решений</w:t>
      </w:r>
    </w:p>
    <w:p w:rsidR="00EE1F27" w:rsidRPr="007404FD" w:rsidRDefault="00EE1F27" w:rsidP="00EE1F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 xml:space="preserve">о разработке </w:t>
      </w:r>
      <w:proofErr w:type="gramStart"/>
      <w:r w:rsidRPr="007404F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7404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F27" w:rsidRPr="007404FD" w:rsidRDefault="00EE1F27" w:rsidP="00EE1F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>программ Казачинского района,</w:t>
      </w:r>
    </w:p>
    <w:p w:rsidR="00EE1F27" w:rsidRPr="007404FD" w:rsidRDefault="00EE1F27" w:rsidP="00EE1F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7404FD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7404FD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EE1F27" w:rsidRPr="007404FD" w:rsidRDefault="00EE1F27" w:rsidP="00EE1F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1F27" w:rsidRPr="007404FD" w:rsidRDefault="00EE1F27" w:rsidP="00EE1F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01"/>
      <w:bookmarkEnd w:id="0"/>
    </w:p>
    <w:p w:rsidR="00EE1F27" w:rsidRPr="007404FD" w:rsidRDefault="00EE1F27" w:rsidP="00EE1F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4FD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E1F27" w:rsidRPr="007404FD" w:rsidRDefault="00EE1F27" w:rsidP="00EE1F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4FD">
        <w:rPr>
          <w:rFonts w:ascii="Times New Roman" w:hAnsi="Times New Roman" w:cs="Times New Roman"/>
          <w:b/>
          <w:sz w:val="24"/>
          <w:szCs w:val="24"/>
        </w:rPr>
        <w:t>О ПЛАНИРУЕМЫХ ЗНАЧЕНИЯХ И ФАКТИЧЕСКИ ДОСТИГНУТЫХ ЗНАЧЕНИЯХ</w:t>
      </w:r>
    </w:p>
    <w:p w:rsidR="00EE1F27" w:rsidRPr="007404FD" w:rsidRDefault="00EE1F27" w:rsidP="00DB69B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4FD">
        <w:rPr>
          <w:rFonts w:ascii="Times New Roman" w:hAnsi="Times New Roman" w:cs="Times New Roman"/>
          <w:b/>
          <w:sz w:val="24"/>
          <w:szCs w:val="24"/>
        </w:rPr>
        <w:t>СВОДНЫХ ПОКАЗАТЕЛЕЙ МУНИЦИПАЛЬНЫХ ЗАДАНИЙ</w:t>
      </w:r>
    </w:p>
    <w:p w:rsidR="00DB69B6" w:rsidRPr="007404FD" w:rsidRDefault="00EE1F27" w:rsidP="00DB69B6">
      <w:pPr>
        <w:pStyle w:val="ConsPlusTitle"/>
        <w:widowControl/>
        <w:tabs>
          <w:tab w:val="left" w:pos="5040"/>
          <w:tab w:val="left" w:pos="522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муниципальной программы Казачинского района</w:t>
      </w:r>
    </w:p>
    <w:p w:rsidR="00DB69B6" w:rsidRPr="007404FD" w:rsidRDefault="00DB69B6" w:rsidP="00DB69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4FD">
        <w:rPr>
          <w:rFonts w:ascii="Times New Roman" w:hAnsi="Times New Roman" w:cs="Times New Roman"/>
          <w:b/>
          <w:sz w:val="24"/>
          <w:szCs w:val="24"/>
        </w:rPr>
        <w:t>«Молодежь – будущее Казачинского района»</w:t>
      </w:r>
    </w:p>
    <w:p w:rsidR="008C7173" w:rsidRPr="007404FD" w:rsidRDefault="008C7173" w:rsidP="00DB69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39"/>
        <w:gridCol w:w="3686"/>
        <w:gridCol w:w="4819"/>
        <w:gridCol w:w="1559"/>
        <w:gridCol w:w="1560"/>
      </w:tblGrid>
      <w:tr w:rsidR="00EE1F27" w:rsidRPr="007404FD" w:rsidTr="0079634D">
        <w:tc>
          <w:tcPr>
            <w:tcW w:w="567" w:type="dxa"/>
            <w:vMerge w:val="restart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9" w:type="dxa"/>
            <w:vMerge w:val="restart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686" w:type="dxa"/>
            <w:vMerge w:val="restart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588" w:history="1">
              <w:r w:rsidRPr="007404F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819" w:type="dxa"/>
            <w:vMerge w:val="restart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119" w:type="dxa"/>
            <w:gridSpan w:val="2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Отчетный год реализации муниципальной программы Казачинского района</w:t>
            </w:r>
          </w:p>
        </w:tc>
      </w:tr>
      <w:tr w:rsidR="00EE1F27" w:rsidRPr="007404FD" w:rsidTr="0079634D">
        <w:tc>
          <w:tcPr>
            <w:tcW w:w="567" w:type="dxa"/>
            <w:vMerge/>
          </w:tcPr>
          <w:p w:rsidR="00EE1F27" w:rsidRPr="007404FD" w:rsidRDefault="00EE1F27" w:rsidP="00796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EE1F27" w:rsidRPr="007404FD" w:rsidRDefault="00EE1F27" w:rsidP="00796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E1F27" w:rsidRPr="007404FD" w:rsidRDefault="00EE1F27" w:rsidP="00796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EE1F27" w:rsidRPr="007404FD" w:rsidRDefault="00EE1F27" w:rsidP="00796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1F27" w:rsidRPr="007404FD" w:rsidRDefault="00EE1F27" w:rsidP="00E46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План 202</w:t>
            </w:r>
            <w:r w:rsidR="00E4699A" w:rsidRPr="007404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E1F27" w:rsidRPr="007404FD" w:rsidRDefault="00EE1F27" w:rsidP="00E46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Факт 202</w:t>
            </w:r>
            <w:r w:rsidR="00E4699A" w:rsidRPr="007404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1F27" w:rsidRPr="007404FD" w:rsidTr="0079634D">
        <w:tc>
          <w:tcPr>
            <w:tcW w:w="567" w:type="dxa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E1F27" w:rsidRPr="007404FD" w:rsidTr="0079634D">
        <w:tc>
          <w:tcPr>
            <w:tcW w:w="15230" w:type="dxa"/>
            <w:gridSpan w:val="6"/>
          </w:tcPr>
          <w:p w:rsidR="00EE1F27" w:rsidRPr="007404FD" w:rsidRDefault="00EE1F27" w:rsidP="0079634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7404FD"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Муниципальное автономное учреждение                                 </w:t>
            </w:r>
          </w:p>
          <w:p w:rsidR="00EE1F27" w:rsidRPr="007404FD" w:rsidRDefault="00EE1F27" w:rsidP="00EE1F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молодежный центр "Перекрёсток"</w:t>
            </w:r>
          </w:p>
        </w:tc>
      </w:tr>
      <w:tr w:rsidR="008C7173" w:rsidRPr="007404FD" w:rsidTr="003C21B9">
        <w:tc>
          <w:tcPr>
            <w:tcW w:w="567" w:type="dxa"/>
            <w:vMerge w:val="restart"/>
          </w:tcPr>
          <w:p w:rsidR="008C7173" w:rsidRPr="007404FD" w:rsidRDefault="005E551C" w:rsidP="008C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  <w:vMerge w:val="restart"/>
          </w:tcPr>
          <w:p w:rsidR="008C7173" w:rsidRPr="007404FD" w:rsidRDefault="008C7173" w:rsidP="008C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Муниципальная работа (5)</w:t>
            </w:r>
          </w:p>
          <w:p w:rsidR="008C7173" w:rsidRPr="007404FD" w:rsidRDefault="008C7173" w:rsidP="008C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8C7173" w:rsidRPr="007404FD" w:rsidRDefault="008C7173" w:rsidP="008C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человек вовлеченных в мероприятия</w:t>
            </w:r>
          </w:p>
        </w:tc>
        <w:tc>
          <w:tcPr>
            <w:tcW w:w="1559" w:type="dxa"/>
          </w:tcPr>
          <w:p w:rsidR="008C7173" w:rsidRPr="007404FD" w:rsidRDefault="008C7173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C7173" w:rsidRPr="007404FD" w:rsidTr="003C21B9">
        <w:tc>
          <w:tcPr>
            <w:tcW w:w="567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8C7173" w:rsidRPr="007404FD" w:rsidTr="003C21B9">
        <w:tc>
          <w:tcPr>
            <w:tcW w:w="567" w:type="dxa"/>
            <w:vMerge w:val="restart"/>
          </w:tcPr>
          <w:p w:rsidR="008C7173" w:rsidRPr="007404FD" w:rsidRDefault="005E551C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9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Организация мероприятий в сфере молодежной политики, направленных на вовлечение </w:t>
            </w: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lastRenderedPageBreak/>
              <w:t>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lastRenderedPageBreak/>
              <w:t>Количество человек вовлеченных в мероприятия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C7173" w:rsidRPr="007404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C7173" w:rsidRPr="007404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173" w:rsidRPr="007404FD" w:rsidTr="003C21B9">
        <w:tc>
          <w:tcPr>
            <w:tcW w:w="567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8C7173" w:rsidRPr="007404FD" w:rsidRDefault="008C7173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C7173" w:rsidRPr="007404FD" w:rsidTr="003C21B9">
        <w:tc>
          <w:tcPr>
            <w:tcW w:w="567" w:type="dxa"/>
            <w:vMerge w:val="restart"/>
          </w:tcPr>
          <w:p w:rsidR="008C7173" w:rsidRPr="007404FD" w:rsidRDefault="005E551C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39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человек вовлеченных в мероприятия</w:t>
            </w:r>
          </w:p>
        </w:tc>
        <w:tc>
          <w:tcPr>
            <w:tcW w:w="1559" w:type="dxa"/>
          </w:tcPr>
          <w:p w:rsidR="008C7173" w:rsidRPr="007404FD" w:rsidRDefault="008C7173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</w:tcPr>
          <w:p w:rsidR="008C7173" w:rsidRPr="007404FD" w:rsidRDefault="008C7173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8C7173" w:rsidRPr="007404FD" w:rsidTr="007404FD">
        <w:trPr>
          <w:trHeight w:val="1311"/>
        </w:trPr>
        <w:tc>
          <w:tcPr>
            <w:tcW w:w="567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C7173" w:rsidRPr="007404FD" w:rsidTr="007404FD">
        <w:trPr>
          <w:trHeight w:val="290"/>
        </w:trPr>
        <w:tc>
          <w:tcPr>
            <w:tcW w:w="567" w:type="dxa"/>
            <w:vMerge w:val="restart"/>
          </w:tcPr>
          <w:p w:rsidR="008C7173" w:rsidRPr="007404FD" w:rsidRDefault="005E551C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9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Организация д</w:t>
            </w:r>
            <w:bookmarkStart w:id="1" w:name="_GoBack"/>
            <w:bookmarkEnd w:id="1"/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осуга детей и молодежи</w:t>
            </w: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человек вовлеченных в мероприятия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C7173" w:rsidRPr="007404FD" w:rsidTr="007404FD">
        <w:trPr>
          <w:trHeight w:val="233"/>
        </w:trPr>
        <w:tc>
          <w:tcPr>
            <w:tcW w:w="567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</w:tcPr>
          <w:p w:rsidR="008C7173" w:rsidRPr="007404FD" w:rsidRDefault="008C7173" w:rsidP="00AC26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265B" w:rsidRPr="007404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C7173" w:rsidRPr="007404FD" w:rsidTr="003C21B9">
        <w:tc>
          <w:tcPr>
            <w:tcW w:w="567" w:type="dxa"/>
            <w:vMerge w:val="restart"/>
          </w:tcPr>
          <w:p w:rsidR="008C7173" w:rsidRPr="007404FD" w:rsidRDefault="005E551C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9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человек вовлеченных в мероприятия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C7173" w:rsidRPr="007404FD" w:rsidTr="007404FD">
        <w:trPr>
          <w:trHeight w:val="2130"/>
        </w:trPr>
        <w:tc>
          <w:tcPr>
            <w:tcW w:w="567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7173" w:rsidRPr="007404FD" w:rsidRDefault="008C7173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8C7173" w:rsidRPr="007404FD" w:rsidRDefault="008C7173" w:rsidP="008C7173">
            <w:pPr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59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</w:tcPr>
          <w:p w:rsidR="008C7173" w:rsidRPr="007404FD" w:rsidRDefault="00AC265B" w:rsidP="008C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0B1D" w:rsidRPr="007404FD" w:rsidTr="007404FD">
        <w:trPr>
          <w:trHeight w:val="1731"/>
        </w:trPr>
        <w:tc>
          <w:tcPr>
            <w:tcW w:w="567" w:type="dxa"/>
          </w:tcPr>
          <w:p w:rsidR="00A50B1D" w:rsidRPr="007404FD" w:rsidRDefault="00A50B1D" w:rsidP="008C717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39" w:type="dxa"/>
            <w:shd w:val="clear" w:color="auto" w:fill="auto"/>
          </w:tcPr>
          <w:p w:rsidR="00A50B1D" w:rsidRPr="007404FD" w:rsidRDefault="00A50B1D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 xml:space="preserve">Расходы районного бюджета на оказание (выполнение) муниципальной услуги (работы), </w:t>
            </w:r>
          </w:p>
          <w:p w:rsidR="00A50B1D" w:rsidRPr="007404FD" w:rsidRDefault="00A50B1D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686" w:type="dxa"/>
            <w:shd w:val="clear" w:color="auto" w:fill="auto"/>
          </w:tcPr>
          <w:p w:rsidR="00A50B1D" w:rsidRPr="007404FD" w:rsidRDefault="00A50B1D" w:rsidP="008C7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50B1D" w:rsidRPr="007404FD" w:rsidRDefault="00A50B1D" w:rsidP="008C7173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50B1D" w:rsidRPr="007404FD" w:rsidRDefault="00E469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 xml:space="preserve">5 630 783,00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0B1D" w:rsidRPr="007404FD" w:rsidRDefault="00E469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04FD">
              <w:rPr>
                <w:rFonts w:ascii="Times New Roman" w:hAnsi="Times New Roman" w:cs="Times New Roman"/>
                <w:sz w:val="24"/>
                <w:szCs w:val="24"/>
              </w:rPr>
              <w:t>5 430 783,00</w:t>
            </w:r>
          </w:p>
        </w:tc>
      </w:tr>
    </w:tbl>
    <w:p w:rsidR="00EE1F27" w:rsidRPr="007404FD" w:rsidRDefault="00EE1F27" w:rsidP="00EE1F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E1F27" w:rsidRPr="007404FD" w:rsidRDefault="00EE1F27" w:rsidP="00EE1F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588"/>
      <w:bookmarkEnd w:id="2"/>
      <w:r w:rsidRPr="007404FD">
        <w:rPr>
          <w:rFonts w:ascii="Times New Roman" w:hAnsi="Times New Roman" w:cs="Times New Roman"/>
          <w:sz w:val="24"/>
          <w:szCs w:val="24"/>
        </w:rPr>
        <w:t>&lt;1&gt; Содержание муниципальной  услуги (работы) указывается по каждой реестровой записи.</w:t>
      </w:r>
    </w:p>
    <w:p w:rsidR="00EE1F27" w:rsidRPr="007404FD" w:rsidRDefault="00E4699A" w:rsidP="00EE1F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404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F27" w:rsidRPr="007404FD" w:rsidRDefault="00EE1F27" w:rsidP="00EE1F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1F27" w:rsidRPr="007404FD" w:rsidRDefault="00EE1F27" w:rsidP="00EE1F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1F27" w:rsidRPr="007404FD" w:rsidRDefault="00AC265B" w:rsidP="00EE1F2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04FD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7404FD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C7173" w:rsidRPr="007404FD">
        <w:rPr>
          <w:rFonts w:ascii="Times New Roman" w:hAnsi="Times New Roman" w:cs="Times New Roman"/>
          <w:sz w:val="24"/>
          <w:szCs w:val="24"/>
        </w:rPr>
        <w:t>ачальник</w:t>
      </w:r>
      <w:r w:rsidRPr="007404F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C7173" w:rsidRPr="007404FD">
        <w:rPr>
          <w:rFonts w:ascii="Times New Roman" w:hAnsi="Times New Roman" w:cs="Times New Roman"/>
          <w:sz w:val="24"/>
          <w:szCs w:val="24"/>
        </w:rPr>
        <w:t xml:space="preserve"> </w:t>
      </w:r>
      <w:r w:rsidR="00EE1F27" w:rsidRPr="007404FD">
        <w:rPr>
          <w:rFonts w:ascii="Times New Roman" w:hAnsi="Times New Roman" w:cs="Times New Roman"/>
          <w:sz w:val="24"/>
          <w:szCs w:val="24"/>
        </w:rPr>
        <w:t xml:space="preserve"> ОКСТиМП                                                             </w:t>
      </w:r>
      <w:r w:rsidRPr="007404FD">
        <w:rPr>
          <w:rFonts w:ascii="Times New Roman" w:hAnsi="Times New Roman" w:cs="Times New Roman"/>
          <w:sz w:val="24"/>
          <w:szCs w:val="24"/>
        </w:rPr>
        <w:t xml:space="preserve">Л.В. </w:t>
      </w:r>
      <w:proofErr w:type="spellStart"/>
      <w:r w:rsidRPr="007404FD">
        <w:rPr>
          <w:rFonts w:ascii="Times New Roman" w:hAnsi="Times New Roman" w:cs="Times New Roman"/>
          <w:sz w:val="24"/>
          <w:szCs w:val="24"/>
        </w:rPr>
        <w:t>Ешматова</w:t>
      </w:r>
      <w:proofErr w:type="spellEnd"/>
    </w:p>
    <w:sectPr w:rsidR="00EE1F27" w:rsidRPr="007404FD" w:rsidSect="00463CF1">
      <w:pgSz w:w="16838" w:h="11905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1F27"/>
    <w:rsid w:val="00372385"/>
    <w:rsid w:val="005E551C"/>
    <w:rsid w:val="007404FD"/>
    <w:rsid w:val="00757D38"/>
    <w:rsid w:val="008B60BB"/>
    <w:rsid w:val="008C7173"/>
    <w:rsid w:val="00A50B1D"/>
    <w:rsid w:val="00AC265B"/>
    <w:rsid w:val="00DB69B6"/>
    <w:rsid w:val="00DE17B4"/>
    <w:rsid w:val="00E4699A"/>
    <w:rsid w:val="00EA5267"/>
    <w:rsid w:val="00EE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F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E1F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EE1F27"/>
    <w:pPr>
      <w:spacing w:after="0" w:line="240" w:lineRule="auto"/>
    </w:pPr>
    <w:rPr>
      <w:rFonts w:eastAsiaTheme="minorHAnsi"/>
      <w:lang w:eastAsia="en-US"/>
    </w:rPr>
  </w:style>
  <w:style w:type="paragraph" w:customStyle="1" w:styleId="ConsPlusCell">
    <w:name w:val="ConsPlusCell"/>
    <w:rsid w:val="00EE1F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EE1F27"/>
    <w:rPr>
      <w:rFonts w:eastAsiaTheme="minorHAnsi"/>
      <w:lang w:eastAsia="en-US"/>
    </w:rPr>
  </w:style>
  <w:style w:type="table" w:styleId="a5">
    <w:name w:val="Table Grid"/>
    <w:basedOn w:val="a1"/>
    <w:uiPriority w:val="59"/>
    <w:rsid w:val="008C717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B69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</dc:creator>
  <cp:keywords/>
  <dc:description/>
  <cp:lastModifiedBy>novi</cp:lastModifiedBy>
  <cp:revision>16</cp:revision>
  <dcterms:created xsi:type="dcterms:W3CDTF">2024-03-04T03:38:00Z</dcterms:created>
  <dcterms:modified xsi:type="dcterms:W3CDTF">2025-03-31T10:45:00Z</dcterms:modified>
</cp:coreProperties>
</file>