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AB" w:rsidRDefault="005B75AB" w:rsidP="005B75A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10540" cy="723900"/>
            <wp:effectExtent l="0" t="0" r="3810" b="0"/>
            <wp:docPr id="1" name="Рисунок 1" descr="герб Каз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з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5AB" w:rsidRDefault="005B75AB" w:rsidP="005B75AB">
      <w:pPr>
        <w:ind w:firstLine="709"/>
        <w:jc w:val="both"/>
      </w:pPr>
    </w:p>
    <w:tbl>
      <w:tblPr>
        <w:tblW w:w="10022" w:type="dxa"/>
        <w:jc w:val="center"/>
        <w:tblLook w:val="01E0" w:firstRow="1" w:lastRow="1" w:firstColumn="1" w:lastColumn="1" w:noHBand="0" w:noVBand="0"/>
      </w:tblPr>
      <w:tblGrid>
        <w:gridCol w:w="2958"/>
        <w:gridCol w:w="3874"/>
        <w:gridCol w:w="3190"/>
      </w:tblGrid>
      <w:tr w:rsidR="005B75AB" w:rsidRPr="002B7DD1" w:rsidTr="00424E15">
        <w:trPr>
          <w:jc w:val="center"/>
        </w:trPr>
        <w:tc>
          <w:tcPr>
            <w:tcW w:w="2958" w:type="dxa"/>
            <w:shd w:val="clear" w:color="auto" w:fill="auto"/>
          </w:tcPr>
          <w:p w:rsidR="005B75AB" w:rsidRPr="002B7DD1" w:rsidRDefault="005B75AB" w:rsidP="00424E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shd w:val="clear" w:color="auto" w:fill="auto"/>
          </w:tcPr>
          <w:p w:rsidR="005B75AB" w:rsidRPr="002B7DD1" w:rsidRDefault="005B75AB" w:rsidP="00424E15">
            <w:pPr>
              <w:jc w:val="center"/>
              <w:rPr>
                <w:sz w:val="28"/>
                <w:szCs w:val="28"/>
              </w:rPr>
            </w:pPr>
            <w:r w:rsidRPr="002B7DD1">
              <w:rPr>
                <w:bCs/>
                <w:sz w:val="28"/>
                <w:szCs w:val="28"/>
              </w:rPr>
              <w:t>Российская Федерация</w:t>
            </w:r>
          </w:p>
        </w:tc>
        <w:tc>
          <w:tcPr>
            <w:tcW w:w="3190" w:type="dxa"/>
            <w:shd w:val="clear" w:color="auto" w:fill="auto"/>
          </w:tcPr>
          <w:p w:rsidR="005B75AB" w:rsidRPr="002B7DD1" w:rsidRDefault="005B75AB" w:rsidP="00424E15">
            <w:pPr>
              <w:jc w:val="both"/>
              <w:rPr>
                <w:sz w:val="28"/>
                <w:szCs w:val="28"/>
              </w:rPr>
            </w:pPr>
          </w:p>
        </w:tc>
      </w:tr>
      <w:tr w:rsidR="005B75AB" w:rsidRPr="002B7DD1" w:rsidTr="00424E15">
        <w:trPr>
          <w:jc w:val="center"/>
        </w:trPr>
        <w:tc>
          <w:tcPr>
            <w:tcW w:w="2958" w:type="dxa"/>
            <w:shd w:val="clear" w:color="auto" w:fill="auto"/>
          </w:tcPr>
          <w:p w:rsidR="005B75AB" w:rsidRPr="002B7DD1" w:rsidRDefault="005B75AB" w:rsidP="00424E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shd w:val="clear" w:color="auto" w:fill="auto"/>
          </w:tcPr>
          <w:p w:rsidR="005B75AB" w:rsidRPr="002B7DD1" w:rsidRDefault="005B75AB" w:rsidP="00424E15">
            <w:pPr>
              <w:jc w:val="center"/>
              <w:rPr>
                <w:sz w:val="28"/>
                <w:szCs w:val="28"/>
              </w:rPr>
            </w:pPr>
            <w:r w:rsidRPr="002B7DD1">
              <w:rPr>
                <w:bCs/>
                <w:sz w:val="28"/>
                <w:szCs w:val="28"/>
              </w:rPr>
              <w:t>КРАСНОЯРСКИЙ КРАЙ</w:t>
            </w:r>
          </w:p>
        </w:tc>
        <w:tc>
          <w:tcPr>
            <w:tcW w:w="3190" w:type="dxa"/>
            <w:shd w:val="clear" w:color="auto" w:fill="auto"/>
          </w:tcPr>
          <w:p w:rsidR="005B75AB" w:rsidRPr="002B7DD1" w:rsidRDefault="005B75AB" w:rsidP="00424E15">
            <w:pPr>
              <w:jc w:val="both"/>
              <w:rPr>
                <w:sz w:val="28"/>
                <w:szCs w:val="28"/>
              </w:rPr>
            </w:pPr>
          </w:p>
        </w:tc>
      </w:tr>
      <w:tr w:rsidR="005B75AB" w:rsidRPr="002B7DD1" w:rsidTr="00424E15">
        <w:trPr>
          <w:jc w:val="center"/>
        </w:trPr>
        <w:tc>
          <w:tcPr>
            <w:tcW w:w="2958" w:type="dxa"/>
            <w:shd w:val="clear" w:color="auto" w:fill="auto"/>
          </w:tcPr>
          <w:p w:rsidR="005B75AB" w:rsidRPr="002B7DD1" w:rsidRDefault="005B75AB" w:rsidP="00424E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shd w:val="clear" w:color="auto" w:fill="auto"/>
          </w:tcPr>
          <w:p w:rsidR="005B75AB" w:rsidRPr="002B7DD1" w:rsidRDefault="005B75AB" w:rsidP="00424E15">
            <w:pPr>
              <w:jc w:val="center"/>
              <w:rPr>
                <w:bCs/>
                <w:sz w:val="28"/>
                <w:szCs w:val="28"/>
              </w:rPr>
            </w:pPr>
          </w:p>
          <w:p w:rsidR="005B75AB" w:rsidRPr="002B7DD1" w:rsidRDefault="005B75AB" w:rsidP="00424E15">
            <w:pPr>
              <w:jc w:val="center"/>
              <w:rPr>
                <w:sz w:val="28"/>
                <w:szCs w:val="28"/>
              </w:rPr>
            </w:pPr>
            <w:r w:rsidRPr="002B7DD1">
              <w:rPr>
                <w:bCs/>
                <w:sz w:val="28"/>
                <w:szCs w:val="28"/>
              </w:rPr>
              <w:t>Казачинский</w:t>
            </w:r>
          </w:p>
        </w:tc>
        <w:tc>
          <w:tcPr>
            <w:tcW w:w="3190" w:type="dxa"/>
            <w:shd w:val="clear" w:color="auto" w:fill="auto"/>
          </w:tcPr>
          <w:p w:rsidR="005B75AB" w:rsidRPr="002B7DD1" w:rsidRDefault="005B75AB" w:rsidP="00424E15">
            <w:pPr>
              <w:jc w:val="both"/>
              <w:rPr>
                <w:sz w:val="28"/>
                <w:szCs w:val="28"/>
              </w:rPr>
            </w:pPr>
          </w:p>
        </w:tc>
      </w:tr>
      <w:tr w:rsidR="005B75AB" w:rsidRPr="002B7DD1" w:rsidTr="00424E15">
        <w:trPr>
          <w:jc w:val="center"/>
        </w:trPr>
        <w:tc>
          <w:tcPr>
            <w:tcW w:w="2958" w:type="dxa"/>
            <w:shd w:val="clear" w:color="auto" w:fill="auto"/>
          </w:tcPr>
          <w:p w:rsidR="005B75AB" w:rsidRPr="002B7DD1" w:rsidRDefault="005B75AB" w:rsidP="00424E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shd w:val="clear" w:color="auto" w:fill="auto"/>
          </w:tcPr>
          <w:p w:rsidR="005B75AB" w:rsidRPr="002B7DD1" w:rsidRDefault="005B75AB" w:rsidP="00424E15">
            <w:pPr>
              <w:jc w:val="center"/>
              <w:rPr>
                <w:sz w:val="28"/>
                <w:szCs w:val="28"/>
              </w:rPr>
            </w:pPr>
            <w:r w:rsidRPr="002B7DD1">
              <w:rPr>
                <w:bCs/>
                <w:sz w:val="28"/>
                <w:szCs w:val="28"/>
              </w:rPr>
              <w:t>районный Совет депутатов</w:t>
            </w:r>
          </w:p>
        </w:tc>
        <w:tc>
          <w:tcPr>
            <w:tcW w:w="3190" w:type="dxa"/>
            <w:shd w:val="clear" w:color="auto" w:fill="auto"/>
          </w:tcPr>
          <w:p w:rsidR="005B75AB" w:rsidRPr="002B7DD1" w:rsidRDefault="005B75AB" w:rsidP="00424E15">
            <w:pPr>
              <w:jc w:val="both"/>
              <w:rPr>
                <w:sz w:val="28"/>
                <w:szCs w:val="28"/>
              </w:rPr>
            </w:pPr>
          </w:p>
        </w:tc>
      </w:tr>
      <w:tr w:rsidR="005B75AB" w:rsidRPr="002B7DD1" w:rsidTr="00424E15">
        <w:trPr>
          <w:jc w:val="center"/>
        </w:trPr>
        <w:tc>
          <w:tcPr>
            <w:tcW w:w="2958" w:type="dxa"/>
            <w:shd w:val="clear" w:color="auto" w:fill="auto"/>
          </w:tcPr>
          <w:p w:rsidR="005B75AB" w:rsidRPr="002B7DD1" w:rsidRDefault="005B75AB" w:rsidP="00424E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shd w:val="clear" w:color="auto" w:fill="auto"/>
          </w:tcPr>
          <w:p w:rsidR="005B75AB" w:rsidRDefault="005B75AB" w:rsidP="00424E15">
            <w:pPr>
              <w:jc w:val="center"/>
              <w:rPr>
                <w:bCs/>
                <w:sz w:val="28"/>
                <w:szCs w:val="28"/>
              </w:rPr>
            </w:pPr>
            <w:r w:rsidRPr="002B7DD1">
              <w:rPr>
                <w:bCs/>
                <w:sz w:val="28"/>
                <w:szCs w:val="28"/>
              </w:rPr>
              <w:t>РЕШЕНИЕ</w:t>
            </w:r>
          </w:p>
          <w:p w:rsidR="005B75AB" w:rsidRDefault="005B75AB" w:rsidP="00424E15">
            <w:pPr>
              <w:jc w:val="center"/>
              <w:rPr>
                <w:bCs/>
                <w:sz w:val="28"/>
                <w:szCs w:val="28"/>
              </w:rPr>
            </w:pPr>
          </w:p>
          <w:p w:rsidR="005B75AB" w:rsidRDefault="005B75AB" w:rsidP="00424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</w:t>
            </w:r>
          </w:p>
          <w:p w:rsidR="005B75AB" w:rsidRPr="002B7DD1" w:rsidRDefault="005B75AB" w:rsidP="00424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B75AB" w:rsidRPr="002B7DD1" w:rsidRDefault="005B75AB" w:rsidP="00424E15">
            <w:pPr>
              <w:jc w:val="both"/>
              <w:rPr>
                <w:sz w:val="28"/>
                <w:szCs w:val="28"/>
              </w:rPr>
            </w:pPr>
          </w:p>
        </w:tc>
      </w:tr>
      <w:tr w:rsidR="005B75AB" w:rsidRPr="002B7DD1" w:rsidTr="00424E15">
        <w:trPr>
          <w:jc w:val="center"/>
        </w:trPr>
        <w:tc>
          <w:tcPr>
            <w:tcW w:w="2958" w:type="dxa"/>
            <w:shd w:val="clear" w:color="auto" w:fill="auto"/>
          </w:tcPr>
          <w:p w:rsidR="005B75AB" w:rsidRPr="002B7DD1" w:rsidRDefault="005B75AB" w:rsidP="00424E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shd w:val="clear" w:color="auto" w:fill="auto"/>
          </w:tcPr>
          <w:p w:rsidR="005B75AB" w:rsidRPr="002B7DD1" w:rsidRDefault="005B75AB" w:rsidP="00424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B75AB" w:rsidRPr="002B7DD1" w:rsidRDefault="005B75AB" w:rsidP="00424E15">
            <w:pPr>
              <w:jc w:val="both"/>
              <w:rPr>
                <w:sz w:val="28"/>
                <w:szCs w:val="28"/>
              </w:rPr>
            </w:pPr>
          </w:p>
        </w:tc>
      </w:tr>
      <w:tr w:rsidR="005B75AB" w:rsidRPr="002B7DD1" w:rsidTr="00424E15">
        <w:trPr>
          <w:jc w:val="center"/>
        </w:trPr>
        <w:tc>
          <w:tcPr>
            <w:tcW w:w="2958" w:type="dxa"/>
            <w:shd w:val="clear" w:color="auto" w:fill="auto"/>
          </w:tcPr>
          <w:p w:rsidR="005B75AB" w:rsidRPr="002B7DD1" w:rsidRDefault="005B75AB" w:rsidP="00424E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 </w:t>
            </w:r>
            <w:r w:rsidRPr="002B7DD1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874" w:type="dxa"/>
            <w:shd w:val="clear" w:color="auto" w:fill="auto"/>
          </w:tcPr>
          <w:p w:rsidR="005B75AB" w:rsidRPr="002B7DD1" w:rsidRDefault="005B75AB" w:rsidP="00424E1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5B75AB" w:rsidRPr="002B7DD1" w:rsidRDefault="005B75AB" w:rsidP="005B75AB">
            <w:pPr>
              <w:jc w:val="center"/>
              <w:rPr>
                <w:sz w:val="28"/>
                <w:szCs w:val="28"/>
              </w:rPr>
            </w:pPr>
            <w:r w:rsidRPr="002B7DD1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___</w:t>
            </w:r>
          </w:p>
        </w:tc>
      </w:tr>
    </w:tbl>
    <w:p w:rsidR="005B75AB" w:rsidRPr="0094081F" w:rsidRDefault="005B75AB" w:rsidP="005B75AB">
      <w:pPr>
        <w:ind w:firstLine="709"/>
        <w:jc w:val="both"/>
        <w:rPr>
          <w:bCs/>
          <w:sz w:val="28"/>
          <w:szCs w:val="28"/>
        </w:rPr>
      </w:pPr>
    </w:p>
    <w:p w:rsidR="005B75AB" w:rsidRPr="0094081F" w:rsidRDefault="005B75AB" w:rsidP="005B75AB">
      <w:pPr>
        <w:ind w:firstLine="709"/>
        <w:jc w:val="both"/>
        <w:rPr>
          <w:bCs/>
          <w:sz w:val="28"/>
          <w:szCs w:val="28"/>
        </w:rPr>
      </w:pPr>
    </w:p>
    <w:p w:rsidR="005B75AB" w:rsidRPr="0094081F" w:rsidRDefault="005B75AB" w:rsidP="005B75AB">
      <w:pPr>
        <w:ind w:hanging="57"/>
        <w:jc w:val="both"/>
        <w:rPr>
          <w:sz w:val="28"/>
          <w:szCs w:val="28"/>
        </w:rPr>
      </w:pPr>
      <w:r w:rsidRPr="0094081F">
        <w:rPr>
          <w:bCs/>
          <w:sz w:val="28"/>
          <w:szCs w:val="28"/>
        </w:rPr>
        <w:t>Об исп</w:t>
      </w:r>
      <w:r>
        <w:rPr>
          <w:bCs/>
          <w:sz w:val="28"/>
          <w:szCs w:val="28"/>
        </w:rPr>
        <w:t>олнении районного бюджета за 2021</w:t>
      </w:r>
      <w:r w:rsidRPr="0094081F">
        <w:rPr>
          <w:bCs/>
          <w:sz w:val="28"/>
          <w:szCs w:val="28"/>
        </w:rPr>
        <w:t xml:space="preserve"> год</w:t>
      </w:r>
    </w:p>
    <w:p w:rsidR="005B75AB" w:rsidRPr="0094081F" w:rsidRDefault="005B75AB" w:rsidP="005B75AB">
      <w:pPr>
        <w:ind w:firstLine="709"/>
        <w:jc w:val="both"/>
        <w:rPr>
          <w:b/>
          <w:sz w:val="28"/>
          <w:szCs w:val="28"/>
        </w:rPr>
      </w:pPr>
    </w:p>
    <w:p w:rsidR="005B75AB" w:rsidRPr="001E1529" w:rsidRDefault="005B75AB" w:rsidP="005B75AB">
      <w:pPr>
        <w:ind w:firstLine="709"/>
        <w:jc w:val="both"/>
        <w:rPr>
          <w:sz w:val="28"/>
          <w:szCs w:val="28"/>
        </w:rPr>
      </w:pPr>
      <w:r w:rsidRPr="0094081F">
        <w:rPr>
          <w:sz w:val="28"/>
          <w:szCs w:val="28"/>
        </w:rPr>
        <w:t xml:space="preserve">Руководствуясь статьей 264.5 Бюджетного Кодекса Российской Федерации, «Положением о  бюджетном процессе в Казачинском районе», утвержденным Решением Казачинского районного Совета депутатов  </w:t>
      </w:r>
      <w:r w:rsidRPr="001E1529">
        <w:rPr>
          <w:sz w:val="28"/>
          <w:szCs w:val="28"/>
        </w:rPr>
        <w:t>от 31.10.2013 № 41-225</w:t>
      </w:r>
      <w:r>
        <w:rPr>
          <w:sz w:val="28"/>
          <w:szCs w:val="28"/>
        </w:rPr>
        <w:t xml:space="preserve"> (ред. </w:t>
      </w:r>
      <w:r w:rsidRPr="009A0B72">
        <w:rPr>
          <w:sz w:val="28"/>
          <w:szCs w:val="28"/>
        </w:rPr>
        <w:t xml:space="preserve">№ </w:t>
      </w:r>
      <w:r w:rsidR="00CA39CE">
        <w:rPr>
          <w:sz w:val="28"/>
          <w:szCs w:val="28"/>
        </w:rPr>
        <w:t>12-94</w:t>
      </w:r>
      <w:r w:rsidRPr="009A0B72">
        <w:rPr>
          <w:sz w:val="28"/>
          <w:szCs w:val="28"/>
        </w:rPr>
        <w:t xml:space="preserve"> от </w:t>
      </w:r>
      <w:r w:rsidR="00CA39CE">
        <w:rPr>
          <w:sz w:val="28"/>
          <w:szCs w:val="28"/>
        </w:rPr>
        <w:t>22</w:t>
      </w:r>
      <w:r w:rsidRPr="009A0B72">
        <w:rPr>
          <w:sz w:val="28"/>
          <w:szCs w:val="28"/>
        </w:rPr>
        <w:t>.12.20</w:t>
      </w:r>
      <w:r w:rsidR="00CA39CE">
        <w:rPr>
          <w:sz w:val="28"/>
          <w:szCs w:val="28"/>
        </w:rPr>
        <w:t>21</w:t>
      </w:r>
      <w:r w:rsidRPr="009A0B72">
        <w:rPr>
          <w:sz w:val="28"/>
          <w:szCs w:val="28"/>
        </w:rPr>
        <w:t>),</w:t>
      </w:r>
      <w:r w:rsidRPr="001E1529">
        <w:rPr>
          <w:sz w:val="28"/>
          <w:szCs w:val="28"/>
        </w:rPr>
        <w:t xml:space="preserve"> статьей 30 Устава Казачинского района Казачинский районный Совет депутатов</w:t>
      </w:r>
    </w:p>
    <w:p w:rsidR="005B75AB" w:rsidRPr="0094081F" w:rsidRDefault="005B75AB" w:rsidP="005B75AB">
      <w:pPr>
        <w:ind w:firstLine="709"/>
        <w:jc w:val="both"/>
        <w:rPr>
          <w:b/>
          <w:sz w:val="28"/>
          <w:szCs w:val="28"/>
        </w:rPr>
      </w:pPr>
    </w:p>
    <w:p w:rsidR="005B75AB" w:rsidRDefault="005B75AB" w:rsidP="005B75AB">
      <w:pPr>
        <w:ind w:firstLine="709"/>
        <w:jc w:val="both"/>
        <w:rPr>
          <w:sz w:val="28"/>
          <w:szCs w:val="28"/>
        </w:rPr>
      </w:pPr>
      <w:r w:rsidRPr="0094081F">
        <w:rPr>
          <w:sz w:val="28"/>
          <w:szCs w:val="28"/>
        </w:rPr>
        <w:t>РЕШИЛ:</w:t>
      </w:r>
    </w:p>
    <w:p w:rsidR="005B75AB" w:rsidRPr="0094081F" w:rsidRDefault="005B75AB" w:rsidP="005B75AB">
      <w:pPr>
        <w:ind w:firstLine="709"/>
        <w:jc w:val="both"/>
        <w:rPr>
          <w:sz w:val="28"/>
          <w:szCs w:val="28"/>
        </w:rPr>
      </w:pPr>
    </w:p>
    <w:p w:rsidR="005B75AB" w:rsidRPr="0094081F" w:rsidRDefault="005B75AB" w:rsidP="005B75AB">
      <w:pPr>
        <w:ind w:firstLine="709"/>
        <w:jc w:val="both"/>
        <w:rPr>
          <w:sz w:val="28"/>
          <w:szCs w:val="28"/>
        </w:rPr>
      </w:pPr>
      <w:r w:rsidRPr="0094081F">
        <w:rPr>
          <w:sz w:val="28"/>
          <w:szCs w:val="28"/>
        </w:rPr>
        <w:t xml:space="preserve">1. Утвердить отчет об исполнении </w:t>
      </w:r>
      <w:r>
        <w:rPr>
          <w:sz w:val="28"/>
          <w:szCs w:val="28"/>
        </w:rPr>
        <w:t>районного бюджета за 2021</w:t>
      </w:r>
      <w:r w:rsidRPr="0094081F">
        <w:rPr>
          <w:sz w:val="28"/>
          <w:szCs w:val="28"/>
        </w:rPr>
        <w:t> год, в том числе:</w:t>
      </w:r>
    </w:p>
    <w:p w:rsidR="005B75AB" w:rsidRPr="00005E65" w:rsidRDefault="005B75AB" w:rsidP="005B75AB">
      <w:pPr>
        <w:ind w:firstLine="709"/>
        <w:jc w:val="both"/>
        <w:rPr>
          <w:sz w:val="28"/>
        </w:rPr>
      </w:pPr>
      <w:r w:rsidRPr="007B40F4">
        <w:rPr>
          <w:sz w:val="28"/>
          <w:szCs w:val="28"/>
        </w:rPr>
        <w:t xml:space="preserve">исполнение районного бюджета по доходам в </w:t>
      </w:r>
      <w:r w:rsidRPr="00005E65">
        <w:rPr>
          <w:sz w:val="28"/>
          <w:szCs w:val="28"/>
        </w:rPr>
        <w:t xml:space="preserve">сумме </w:t>
      </w:r>
      <w:r w:rsidR="00005E65" w:rsidRPr="00005E65">
        <w:rPr>
          <w:sz w:val="28"/>
          <w:szCs w:val="28"/>
        </w:rPr>
        <w:t>793 106 812,28</w:t>
      </w:r>
      <w:r w:rsidRPr="00005E65">
        <w:rPr>
          <w:sz w:val="28"/>
          <w:szCs w:val="28"/>
        </w:rPr>
        <w:t xml:space="preserve"> </w:t>
      </w:r>
      <w:r w:rsidRPr="00005E65">
        <w:rPr>
          <w:sz w:val="28"/>
        </w:rPr>
        <w:t>рубля и расходам в сумме   </w:t>
      </w:r>
      <w:r w:rsidR="00CA39CE" w:rsidRPr="00005E65">
        <w:rPr>
          <w:sz w:val="28"/>
        </w:rPr>
        <w:t>796 969 234,33</w:t>
      </w:r>
      <w:r w:rsidRPr="00005E65">
        <w:rPr>
          <w:sz w:val="28"/>
        </w:rPr>
        <w:t xml:space="preserve"> рубля;</w:t>
      </w:r>
    </w:p>
    <w:p w:rsidR="005B75AB" w:rsidRPr="00005E65" w:rsidRDefault="005B75AB" w:rsidP="005B75AB">
      <w:pPr>
        <w:ind w:firstLine="709"/>
        <w:jc w:val="both"/>
        <w:rPr>
          <w:sz w:val="28"/>
        </w:rPr>
      </w:pPr>
      <w:r w:rsidRPr="00005E65">
        <w:rPr>
          <w:sz w:val="28"/>
        </w:rPr>
        <w:t xml:space="preserve">исполнение районного бюджета с дефицитом в сумме </w:t>
      </w:r>
      <w:r w:rsidR="00005E65" w:rsidRPr="00005E65">
        <w:rPr>
          <w:sz w:val="28"/>
        </w:rPr>
        <w:t>3 862 422,05</w:t>
      </w:r>
      <w:r w:rsidRPr="00005E65">
        <w:rPr>
          <w:sz w:val="28"/>
        </w:rPr>
        <w:t xml:space="preserve"> рубля;                                                                               </w:t>
      </w:r>
      <w:bookmarkStart w:id="0" w:name="_GoBack"/>
      <w:bookmarkEnd w:id="0"/>
      <w:r w:rsidRPr="00005E65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5AB" w:rsidRPr="00005E65" w:rsidRDefault="005B75AB" w:rsidP="005B75AB">
      <w:pPr>
        <w:ind w:firstLine="709"/>
        <w:jc w:val="both"/>
        <w:rPr>
          <w:sz w:val="28"/>
        </w:rPr>
      </w:pPr>
      <w:r w:rsidRPr="00005E65">
        <w:rPr>
          <w:sz w:val="28"/>
        </w:rPr>
        <w:t xml:space="preserve">исполнение по источникам внутреннего финансирования дефицита районного бюджета в сумме </w:t>
      </w:r>
      <w:r w:rsidR="00005E65" w:rsidRPr="00005E65">
        <w:rPr>
          <w:sz w:val="28"/>
        </w:rPr>
        <w:t>3 862 422,05</w:t>
      </w:r>
      <w:r w:rsidRPr="00005E65">
        <w:rPr>
          <w:sz w:val="28"/>
        </w:rPr>
        <w:t xml:space="preserve"> рубля.</w:t>
      </w:r>
    </w:p>
    <w:p w:rsidR="005B75AB" w:rsidRDefault="005B75AB" w:rsidP="005B75AB">
      <w:pPr>
        <w:autoSpaceDE w:val="0"/>
        <w:autoSpaceDN w:val="0"/>
        <w:adjustRightInd w:val="0"/>
        <w:ind w:firstLine="709"/>
        <w:jc w:val="both"/>
      </w:pPr>
      <w:r w:rsidRPr="00005E65">
        <w:rPr>
          <w:sz w:val="28"/>
          <w:szCs w:val="28"/>
        </w:rPr>
        <w:t>2. Утвердить исполнение районного бюджета за 20</w:t>
      </w:r>
      <w:r w:rsidR="00CA39CE" w:rsidRPr="00005E65">
        <w:rPr>
          <w:sz w:val="28"/>
          <w:szCs w:val="28"/>
        </w:rPr>
        <w:t>21</w:t>
      </w:r>
      <w:r w:rsidRPr="00005E6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 следующими показателями:</w:t>
      </w:r>
      <w:r w:rsidRPr="006A1E1A">
        <w:t xml:space="preserve"> </w:t>
      </w:r>
    </w:p>
    <w:p w:rsidR="005B75AB" w:rsidRPr="006A1E1A" w:rsidRDefault="005B75AB" w:rsidP="005B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E1A">
        <w:rPr>
          <w:sz w:val="28"/>
          <w:szCs w:val="28"/>
        </w:rPr>
        <w:t xml:space="preserve">источников финансирования дефицита районного бюджета по кодам </w:t>
      </w:r>
      <w:proofErr w:type="gramStart"/>
      <w:r w:rsidRPr="006A1E1A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6A1E1A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1</w:t>
      </w:r>
      <w:r w:rsidRPr="006A1E1A">
        <w:rPr>
          <w:sz w:val="28"/>
          <w:szCs w:val="28"/>
        </w:rPr>
        <w:t xml:space="preserve"> к настоящему Решению;</w:t>
      </w:r>
    </w:p>
    <w:p w:rsidR="005B75AB" w:rsidRPr="007A3351" w:rsidRDefault="005B75AB" w:rsidP="005B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районного бюджета по кодам классификации доходов бюджетов согласно </w:t>
      </w:r>
      <w:r w:rsidRPr="007A3351">
        <w:rPr>
          <w:sz w:val="28"/>
          <w:szCs w:val="28"/>
        </w:rPr>
        <w:t xml:space="preserve">приложению </w:t>
      </w:r>
      <w:r w:rsidR="00A17C45">
        <w:rPr>
          <w:sz w:val="28"/>
          <w:szCs w:val="28"/>
        </w:rPr>
        <w:t>2</w:t>
      </w:r>
      <w:r w:rsidRPr="007A3351">
        <w:rPr>
          <w:sz w:val="28"/>
          <w:szCs w:val="28"/>
        </w:rPr>
        <w:t xml:space="preserve"> к настоящему Решению;</w:t>
      </w:r>
    </w:p>
    <w:p w:rsidR="005B75AB" w:rsidRPr="007A3351" w:rsidRDefault="005B75AB" w:rsidP="005B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351">
        <w:rPr>
          <w:sz w:val="28"/>
          <w:szCs w:val="28"/>
        </w:rPr>
        <w:t xml:space="preserve">доходов районного бюджета по кодам видов доходов, подвидов доходов, классификации операций сектора государственного управления, </w:t>
      </w:r>
      <w:r w:rsidRPr="007A3351">
        <w:rPr>
          <w:sz w:val="28"/>
          <w:szCs w:val="28"/>
        </w:rPr>
        <w:lastRenderedPageBreak/>
        <w:t xml:space="preserve">относящихся к доходам бюджета, согласно приложению </w:t>
      </w:r>
      <w:r w:rsidR="00A17C45">
        <w:rPr>
          <w:sz w:val="28"/>
          <w:szCs w:val="28"/>
        </w:rPr>
        <w:t>3</w:t>
      </w:r>
      <w:r w:rsidRPr="007A3351">
        <w:rPr>
          <w:sz w:val="28"/>
          <w:szCs w:val="28"/>
        </w:rPr>
        <w:t xml:space="preserve"> к настоящему Решению;</w:t>
      </w:r>
    </w:p>
    <w:p w:rsidR="005B75AB" w:rsidRDefault="005B75AB" w:rsidP="005B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069">
        <w:rPr>
          <w:sz w:val="28"/>
          <w:szCs w:val="28"/>
        </w:rPr>
        <w:t xml:space="preserve">расходов районного бюджета по разделам, подразделам классификации расходов бюджетов согласно приложению </w:t>
      </w:r>
      <w:r w:rsidR="00A17C45">
        <w:rPr>
          <w:sz w:val="28"/>
          <w:szCs w:val="28"/>
        </w:rPr>
        <w:t>4</w:t>
      </w:r>
      <w:r w:rsidRPr="00FD3069">
        <w:rPr>
          <w:sz w:val="28"/>
          <w:szCs w:val="28"/>
        </w:rPr>
        <w:t xml:space="preserve"> к настоящему Решению;</w:t>
      </w:r>
    </w:p>
    <w:p w:rsidR="005B75AB" w:rsidRPr="007A3351" w:rsidRDefault="005B75AB" w:rsidP="005B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351">
        <w:rPr>
          <w:sz w:val="28"/>
          <w:szCs w:val="28"/>
        </w:rPr>
        <w:t xml:space="preserve">расходов районного бюджета по ведомственной структуре расходов согласно приложению </w:t>
      </w:r>
      <w:r w:rsidR="00A17C45">
        <w:rPr>
          <w:sz w:val="28"/>
          <w:szCs w:val="28"/>
        </w:rPr>
        <w:t>5</w:t>
      </w:r>
      <w:r w:rsidRPr="007A3351">
        <w:rPr>
          <w:sz w:val="28"/>
          <w:szCs w:val="28"/>
        </w:rPr>
        <w:t xml:space="preserve"> к настоящему Решению;</w:t>
      </w:r>
    </w:p>
    <w:p w:rsidR="005B75AB" w:rsidRPr="00BA0A9A" w:rsidRDefault="005B75AB" w:rsidP="005B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районного бюджета по </w:t>
      </w:r>
      <w:r w:rsidRPr="006A1E1A">
        <w:rPr>
          <w:sz w:val="28"/>
          <w:szCs w:val="28"/>
        </w:rPr>
        <w:t xml:space="preserve">целевым статьям (муниципальным программам Казачинского района и непрограммным направлениям деятельности), группам и подгруппам видов расходов, разделам, подразделам </w:t>
      </w:r>
      <w:r w:rsidRPr="00BA0A9A">
        <w:rPr>
          <w:sz w:val="28"/>
          <w:szCs w:val="28"/>
        </w:rPr>
        <w:t>классификаци</w:t>
      </w:r>
      <w:r w:rsidR="00A17C45">
        <w:rPr>
          <w:sz w:val="28"/>
          <w:szCs w:val="28"/>
        </w:rPr>
        <w:t>и расходов согласно приложению 6</w:t>
      </w:r>
      <w:r w:rsidRPr="00BA0A9A">
        <w:rPr>
          <w:sz w:val="28"/>
          <w:szCs w:val="28"/>
        </w:rPr>
        <w:t xml:space="preserve"> к настоящему Решению;</w:t>
      </w:r>
    </w:p>
    <w:p w:rsidR="005B75AB" w:rsidRPr="00BA0A9A" w:rsidRDefault="005B75AB" w:rsidP="005B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A9A">
        <w:rPr>
          <w:sz w:val="28"/>
          <w:szCs w:val="28"/>
        </w:rPr>
        <w:t>межбюджетных трансфертов, предоставленных бюджетам п</w:t>
      </w:r>
      <w:r w:rsidR="00A17C45">
        <w:rPr>
          <w:sz w:val="28"/>
          <w:szCs w:val="28"/>
        </w:rPr>
        <w:t>оселений, согласно приложениям 7</w:t>
      </w:r>
      <w:r w:rsidRPr="00BA0A9A">
        <w:rPr>
          <w:sz w:val="28"/>
          <w:szCs w:val="28"/>
        </w:rPr>
        <w:t>-</w:t>
      </w:r>
      <w:r w:rsidR="00A17C45">
        <w:rPr>
          <w:sz w:val="28"/>
          <w:szCs w:val="28"/>
        </w:rPr>
        <w:t>25</w:t>
      </w:r>
      <w:r w:rsidRPr="00BA0A9A">
        <w:rPr>
          <w:sz w:val="28"/>
          <w:szCs w:val="28"/>
        </w:rPr>
        <w:t xml:space="preserve">  к настоящему Решению;</w:t>
      </w:r>
    </w:p>
    <w:p w:rsidR="005B75AB" w:rsidRDefault="005B75AB" w:rsidP="005B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A9A">
        <w:rPr>
          <w:sz w:val="28"/>
          <w:szCs w:val="28"/>
        </w:rPr>
        <w:t xml:space="preserve">программы муниципальных внутренних заимствований согласно приложению </w:t>
      </w:r>
      <w:r w:rsidR="00A17C45">
        <w:rPr>
          <w:sz w:val="28"/>
          <w:szCs w:val="28"/>
        </w:rPr>
        <w:t>26</w:t>
      </w:r>
      <w:r w:rsidRPr="00BA0A9A">
        <w:rPr>
          <w:sz w:val="28"/>
          <w:szCs w:val="28"/>
        </w:rPr>
        <w:t xml:space="preserve"> к настоящему Решению.</w:t>
      </w:r>
    </w:p>
    <w:p w:rsidR="005B75AB" w:rsidRPr="008677BA" w:rsidRDefault="00CA39CE" w:rsidP="005B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75AB" w:rsidRPr="00BA0A9A">
        <w:rPr>
          <w:sz w:val="28"/>
          <w:szCs w:val="28"/>
        </w:rPr>
        <w:t>.</w:t>
      </w:r>
      <w:r w:rsidR="005B75AB">
        <w:rPr>
          <w:sz w:val="28"/>
          <w:szCs w:val="28"/>
        </w:rPr>
        <w:t xml:space="preserve"> </w:t>
      </w:r>
      <w:r w:rsidR="005B75AB" w:rsidRPr="00BA0A9A">
        <w:rPr>
          <w:sz w:val="28"/>
          <w:szCs w:val="28"/>
        </w:rPr>
        <w:t>Настоящее Решение вступает в</w:t>
      </w:r>
      <w:r w:rsidR="005B75AB" w:rsidRPr="008677BA">
        <w:rPr>
          <w:sz w:val="28"/>
          <w:szCs w:val="28"/>
        </w:rPr>
        <w:t xml:space="preserve"> силу в день, следующий за днем его официального опубликования.</w:t>
      </w:r>
    </w:p>
    <w:p w:rsidR="005B75AB" w:rsidRPr="008677BA" w:rsidRDefault="005B75AB" w:rsidP="005B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75AB" w:rsidRDefault="005B75AB" w:rsidP="005B7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B75AB" w:rsidRPr="006F58AC" w:rsidTr="00424E15">
        <w:tc>
          <w:tcPr>
            <w:tcW w:w="4785" w:type="dxa"/>
            <w:shd w:val="clear" w:color="auto" w:fill="auto"/>
          </w:tcPr>
          <w:p w:rsidR="005B75AB" w:rsidRDefault="005B75AB" w:rsidP="00424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F58A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F58AC">
              <w:rPr>
                <w:sz w:val="28"/>
                <w:szCs w:val="28"/>
              </w:rPr>
              <w:t xml:space="preserve"> </w:t>
            </w:r>
            <w:proofErr w:type="gramStart"/>
            <w:r w:rsidRPr="006F58AC">
              <w:rPr>
                <w:sz w:val="28"/>
                <w:szCs w:val="28"/>
              </w:rPr>
              <w:t>районного</w:t>
            </w:r>
            <w:proofErr w:type="gramEnd"/>
            <w:r w:rsidRPr="006F58AC">
              <w:rPr>
                <w:sz w:val="28"/>
                <w:szCs w:val="28"/>
              </w:rPr>
              <w:t xml:space="preserve"> </w:t>
            </w:r>
          </w:p>
          <w:p w:rsidR="005B75AB" w:rsidRDefault="005B75AB" w:rsidP="00424E15">
            <w:pPr>
              <w:rPr>
                <w:sz w:val="28"/>
                <w:szCs w:val="28"/>
              </w:rPr>
            </w:pPr>
            <w:r w:rsidRPr="006F58AC">
              <w:rPr>
                <w:sz w:val="28"/>
                <w:szCs w:val="28"/>
              </w:rPr>
              <w:t xml:space="preserve">Совета депутатов </w:t>
            </w:r>
          </w:p>
          <w:p w:rsidR="005B75AB" w:rsidRPr="006F58AC" w:rsidRDefault="005B75AB" w:rsidP="00424E15">
            <w:pPr>
              <w:rPr>
                <w:sz w:val="28"/>
                <w:szCs w:val="28"/>
              </w:rPr>
            </w:pPr>
          </w:p>
          <w:p w:rsidR="005B75AB" w:rsidRPr="006F58AC" w:rsidRDefault="005B75AB" w:rsidP="00424E15">
            <w:pPr>
              <w:rPr>
                <w:sz w:val="28"/>
                <w:szCs w:val="28"/>
              </w:rPr>
            </w:pPr>
          </w:p>
          <w:p w:rsidR="005B75AB" w:rsidRPr="006F58AC" w:rsidRDefault="005B75AB" w:rsidP="00424E15">
            <w:pPr>
              <w:jc w:val="both"/>
              <w:rPr>
                <w:sz w:val="28"/>
                <w:szCs w:val="28"/>
              </w:rPr>
            </w:pPr>
            <w:r w:rsidRPr="006F58AC">
              <w:rPr>
                <w:sz w:val="28"/>
                <w:szCs w:val="28"/>
              </w:rPr>
              <w:t xml:space="preserve">_______________     </w:t>
            </w:r>
            <w:r>
              <w:rPr>
                <w:sz w:val="28"/>
                <w:szCs w:val="28"/>
              </w:rPr>
              <w:t>А.Ю. Парилов</w:t>
            </w:r>
          </w:p>
        </w:tc>
        <w:tc>
          <w:tcPr>
            <w:tcW w:w="4785" w:type="dxa"/>
            <w:shd w:val="clear" w:color="auto" w:fill="auto"/>
          </w:tcPr>
          <w:p w:rsidR="005B75AB" w:rsidRPr="006F58AC" w:rsidRDefault="005B75AB" w:rsidP="00424E15">
            <w:pPr>
              <w:rPr>
                <w:sz w:val="28"/>
                <w:szCs w:val="28"/>
              </w:rPr>
            </w:pPr>
            <w:r w:rsidRPr="006F58AC">
              <w:rPr>
                <w:sz w:val="28"/>
                <w:szCs w:val="28"/>
              </w:rPr>
              <w:t>Глава района</w:t>
            </w:r>
          </w:p>
          <w:p w:rsidR="005B75AB" w:rsidRPr="006F58AC" w:rsidRDefault="005B75AB" w:rsidP="00424E15">
            <w:pPr>
              <w:rPr>
                <w:sz w:val="28"/>
                <w:szCs w:val="28"/>
              </w:rPr>
            </w:pPr>
          </w:p>
          <w:p w:rsidR="005B75AB" w:rsidRDefault="005B75AB" w:rsidP="00424E15">
            <w:pPr>
              <w:rPr>
                <w:sz w:val="28"/>
                <w:szCs w:val="28"/>
              </w:rPr>
            </w:pPr>
          </w:p>
          <w:p w:rsidR="005B75AB" w:rsidRPr="006F58AC" w:rsidRDefault="005B75AB" w:rsidP="00424E15">
            <w:pPr>
              <w:rPr>
                <w:sz w:val="28"/>
                <w:szCs w:val="28"/>
              </w:rPr>
            </w:pPr>
          </w:p>
          <w:p w:rsidR="005B75AB" w:rsidRPr="006F58AC" w:rsidRDefault="005B75AB" w:rsidP="00424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58AC">
              <w:rPr>
                <w:sz w:val="28"/>
                <w:szCs w:val="28"/>
              </w:rPr>
              <w:t>_________________      Ю.Е.Озерских</w:t>
            </w:r>
          </w:p>
        </w:tc>
      </w:tr>
    </w:tbl>
    <w:p w:rsidR="005B75AB" w:rsidRPr="008677BA" w:rsidRDefault="005B75AB" w:rsidP="005B75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3EE" w:rsidRDefault="009B33EE"/>
    <w:sectPr w:rsidR="009B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AB"/>
    <w:rsid w:val="00005E65"/>
    <w:rsid w:val="005B75AB"/>
    <w:rsid w:val="009B33EE"/>
    <w:rsid w:val="00A17C45"/>
    <w:rsid w:val="00CA39CE"/>
    <w:rsid w:val="00CA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5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novi</cp:lastModifiedBy>
  <cp:revision>4</cp:revision>
  <dcterms:created xsi:type="dcterms:W3CDTF">2022-03-27T16:08:00Z</dcterms:created>
  <dcterms:modified xsi:type="dcterms:W3CDTF">2022-05-04T07:21:00Z</dcterms:modified>
</cp:coreProperties>
</file>